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1F360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Picture 6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43001-166/2026</w:t>
            </w:r>
            <w:r w:rsidR="00A27A1E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D-120/26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11.08.2026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2431-26-000652/0</w:t>
            </w:r>
          </w:p>
        </w:tc>
      </w:tr>
    </w:tbl>
    <w:p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F7173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:rsidR="00556816" w:rsidRPr="00F71733" w:rsidRDefault="00556816">
      <w:pPr>
        <w:pStyle w:val="EndnoteText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:rsidR="00556816" w:rsidRPr="00F71733" w:rsidRDefault="00556816">
      <w:pPr>
        <w:pStyle w:val="EndnoteText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556816" w:rsidRPr="00F71733" w:rsidRDefault="00DB4866">
            <w:pPr>
              <w:pStyle w:val="EndnoteText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Ureditev krožnega križišča in ceste pri ZD Kočevje na G2-106/0264 od km 1+845 do 2+139</w:t>
            </w:r>
          </w:p>
        </w:tc>
      </w:tr>
    </w:tbl>
    <w:p w:rsidR="00556816" w:rsidRPr="00F71733" w:rsidRDefault="00556816">
      <w:pPr>
        <w:pStyle w:val="EndnoteText"/>
        <w:jc w:val="both"/>
        <w:rPr>
          <w:rFonts w:ascii="Tahoma" w:hAnsi="Tahoma" w:cs="Tahoma"/>
          <w:sz w:val="22"/>
        </w:rPr>
      </w:pP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0646A9" w:rsidRPr="00F71733" w:rsidRDefault="000646A9" w:rsidP="000646A9">
      <w:pPr>
        <w:pStyle w:val="EndnoteText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556816" w:rsidRPr="00F71733" w:rsidRDefault="004B34B5" w:rsidP="000646A9">
      <w:pPr>
        <w:pStyle w:val="EndnoteText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:rsidR="00556816" w:rsidRDefault="00DB486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Naročnik objavlja spremembo popis del_S1 .</w:t>
            </w:r>
          </w:p>
          <w:p w:rsidR="00DB4866" w:rsidRDefault="00DB4866" w:rsidP="00DB4866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B4866" w:rsidRPr="00EB572B" w:rsidRDefault="00DB4866" w:rsidP="00DB4866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Spremeni se seštevek pri rekapitulaciji, tako da skupna vrednost za izvedbo vročevoda ni dvakrat upoštevana.</w:t>
            </w:r>
          </w:p>
          <w:p w:rsidR="00DB4866" w:rsidRDefault="00DB4866" w:rsidP="00DB4866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Spremeni se naslov naslednjih postavk, kjer ni več navedeno (LITI ASFALT):</w:t>
            </w:r>
          </w:p>
          <w:p w:rsidR="00DB4866" w:rsidRDefault="00DB4866" w:rsidP="00DB4866">
            <w:pPr>
              <w:pStyle w:val="ListParagraph"/>
              <w:widowControl w:val="0"/>
              <w:numPr>
                <w:ilvl w:val="0"/>
                <w:numId w:val="19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List: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CR_faza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 / 3.0 Voziščne konstrukcije / ˝3.2.2 Vezane asfaltne obrabne in zaporne plasti˝</w:t>
            </w:r>
          </w:p>
          <w:p w:rsidR="00DB4866" w:rsidRDefault="00DB4866" w:rsidP="00DB4866">
            <w:pPr>
              <w:pStyle w:val="ListParagraph"/>
              <w:widowControl w:val="0"/>
              <w:numPr>
                <w:ilvl w:val="0"/>
                <w:numId w:val="19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List: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CR_faza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 / 3.0 Voziščne konstrukcije / ˝3.2.2 Vezane asfaltne obrabne in zaporne plasti˝</w:t>
            </w:r>
          </w:p>
          <w:p w:rsidR="00DB4866" w:rsidRDefault="00DB4866" w:rsidP="00DB4866">
            <w:pPr>
              <w:pStyle w:val="ListParagraph"/>
              <w:widowControl w:val="0"/>
              <w:numPr>
                <w:ilvl w:val="0"/>
                <w:numId w:val="19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List: NN_1. faza / 3.0 Voziščne konstrukcije / ˝3.2.2 Vezane asfaltne obrabne in zaporne plasti˝</w:t>
            </w:r>
          </w:p>
          <w:p w:rsidR="00DB4866" w:rsidRPr="00EB572B" w:rsidRDefault="00DB4866" w:rsidP="00DB4866">
            <w:pPr>
              <w:pStyle w:val="ListParagraph"/>
              <w:widowControl w:val="0"/>
              <w:numPr>
                <w:ilvl w:val="0"/>
                <w:numId w:val="19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List: NN_2. faza / 3.0 Voziščne konstrukcije / ˝3.2.2 Vezane asfaltne obrabne in zaporne plasti˝</w:t>
            </w:r>
          </w:p>
          <w:p w:rsidR="00DB4866" w:rsidRPr="00EB572B" w:rsidRDefault="00DB4866" w:rsidP="00EB572B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Spremenita se opisa postavk na listu Rondo, G2 in RT / 7 TUJE STORITVE / šifra postavk 79514 in 79515, tako, da cena za izdelavo PID-ov ni fiksna cena.</w:t>
            </w:r>
          </w:p>
          <w:p w:rsidR="00DB4866" w:rsidRDefault="00DB4866" w:rsidP="00DB4866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Spremeni se REKAPUTULACIJA VROČEVOD / pozicija št. 4 (Projekt izvedenih del), kjer cena za izdelavo PID-ov ni fiksna cena.</w:t>
            </w:r>
          </w:p>
          <w:p w:rsidR="00DB4866" w:rsidRDefault="00DB4866" w:rsidP="00DB4866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DB4866" w:rsidRDefault="00DB4866" w:rsidP="00DB4866">
            <w:pPr>
              <w:pStyle w:val="ListParagraph"/>
              <w:widowControl w:val="0"/>
              <w:spacing w:before="60" w:line="254" w:lineRule="atLeast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B4866">
              <w:rPr>
                <w:rFonts w:ascii="Tahoma" w:hAnsi="Tahoma" w:cs="Tahoma"/>
                <w:b/>
                <w:sz w:val="20"/>
                <w:szCs w:val="20"/>
              </w:rPr>
              <w:t xml:space="preserve">Naročnik dodatno objavlja PZI za elektro dela. </w:t>
            </w:r>
          </w:p>
          <w:p w:rsidR="00C43CB5" w:rsidRDefault="00C43CB5" w:rsidP="00DB4866">
            <w:pPr>
              <w:pStyle w:val="ListParagraph"/>
              <w:widowControl w:val="0"/>
              <w:spacing w:before="60" w:line="254" w:lineRule="atLeast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DB4866" w:rsidRPr="001F3602" w:rsidRDefault="00EB572B" w:rsidP="00EB572B">
            <w:pPr>
              <w:pStyle w:val="ListParagraph"/>
              <w:widowControl w:val="0"/>
              <w:numPr>
                <w:ilvl w:val="0"/>
                <w:numId w:val="19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3602">
              <w:rPr>
                <w:rFonts w:ascii="Tahoma" w:hAnsi="Tahoma" w:cs="Tahoma"/>
                <w:sz w:val="20"/>
                <w:szCs w:val="20"/>
              </w:rPr>
              <w:t>NAČRT S PODROČJA ELEKTROTEHNIKE- Cestna</w:t>
            </w:r>
            <w:r w:rsidRPr="001F360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F3602">
              <w:rPr>
                <w:rFonts w:ascii="Tahoma" w:hAnsi="Tahoma" w:cs="Tahoma"/>
                <w:sz w:val="20"/>
                <w:szCs w:val="20"/>
              </w:rPr>
              <w:t>razsvetljava</w:t>
            </w:r>
          </w:p>
          <w:p w:rsidR="00EB572B" w:rsidRPr="001F3602" w:rsidRDefault="00EB572B" w:rsidP="00EB572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0"/>
                <w:szCs w:val="20"/>
                <w:lang w:eastAsia="sl-SI"/>
              </w:rPr>
            </w:pPr>
            <w:r w:rsidRPr="001F3602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>NAČRT S PODROČJA ELEKTROTEHNIKE- NN in SN</w:t>
            </w:r>
            <w:r w:rsidRPr="001F3602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 xml:space="preserve"> </w:t>
            </w:r>
            <w:r w:rsidRPr="001F3602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>omrežje</w:t>
            </w:r>
          </w:p>
          <w:p w:rsidR="00EB572B" w:rsidRPr="001F3602" w:rsidRDefault="001F3602" w:rsidP="00EB572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0"/>
                <w:szCs w:val="20"/>
                <w:lang w:eastAsia="sl-SI"/>
              </w:rPr>
            </w:pPr>
            <w:r w:rsidRPr="001F3602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 xml:space="preserve">JRS CR PZI – rondo ZD – po recenziji </w:t>
            </w:r>
          </w:p>
          <w:p w:rsidR="00DB4866" w:rsidRPr="00DB4866" w:rsidRDefault="00DB4866" w:rsidP="00DB4866">
            <w:pPr>
              <w:pStyle w:val="ListParagraph"/>
              <w:widowControl w:val="0"/>
              <w:spacing w:before="60" w:line="254" w:lineRule="atLeast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DB4866" w:rsidRPr="00F71733" w:rsidRDefault="00DB486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:rsidR="00556816" w:rsidRPr="00F71733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</w:rPr>
      </w:pPr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866" w:rsidRDefault="00DB4866">
      <w:r>
        <w:separator/>
      </w:r>
    </w:p>
  </w:endnote>
  <w:endnote w:type="continuationSeparator" w:id="0">
    <w:p w:rsidR="00DB4866" w:rsidRDefault="00D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EB572B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C43CB5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1F3602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F3602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F3602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866" w:rsidRDefault="00DB4866">
      <w:r>
        <w:separator/>
      </w:r>
    </w:p>
  </w:footnote>
  <w:footnote w:type="continuationSeparator" w:id="0">
    <w:p w:rsidR="00DB4866" w:rsidRDefault="00DB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260B7"/>
    <w:multiLevelType w:val="hybridMultilevel"/>
    <w:tmpl w:val="8738F6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70C2F74"/>
    <w:multiLevelType w:val="hybridMultilevel"/>
    <w:tmpl w:val="19FC55EE"/>
    <w:lvl w:ilvl="0" w:tplc="A894CDAE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6"/>
  </w:num>
  <w:num w:numId="6">
    <w:abstractNumId w:val="17"/>
  </w:num>
  <w:num w:numId="7">
    <w:abstractNumId w:val="14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13"/>
  </w:num>
  <w:num w:numId="14">
    <w:abstractNumId w:val="15"/>
  </w:num>
  <w:num w:numId="15">
    <w:abstractNumId w:val="12"/>
  </w:num>
  <w:num w:numId="16">
    <w:abstractNumId w:val="3"/>
  </w:num>
  <w:num w:numId="17">
    <w:abstractNumId w:val="1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66"/>
    <w:rsid w:val="000646A9"/>
    <w:rsid w:val="001836BB"/>
    <w:rsid w:val="001F3602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113B8"/>
    <w:rsid w:val="00886791"/>
    <w:rsid w:val="008F314A"/>
    <w:rsid w:val="00A05C73"/>
    <w:rsid w:val="00A17575"/>
    <w:rsid w:val="00A27A1E"/>
    <w:rsid w:val="00A6626B"/>
    <w:rsid w:val="00AB6E6C"/>
    <w:rsid w:val="00B05C73"/>
    <w:rsid w:val="00B20648"/>
    <w:rsid w:val="00B23872"/>
    <w:rsid w:val="00BA38BA"/>
    <w:rsid w:val="00C43CB5"/>
    <w:rsid w:val="00CE7A09"/>
    <w:rsid w:val="00DB4866"/>
    <w:rsid w:val="00E51016"/>
    <w:rsid w:val="00EB24F7"/>
    <w:rsid w:val="00EB572B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75896"/>
  <w15:chartTrackingRefBased/>
  <w15:docId w15:val="{F508BBFE-DE16-4138-9937-FF12561E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4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238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DMandic</dc:creator>
  <cp:keywords/>
  <dc:description/>
  <cp:lastModifiedBy>DMandic</cp:lastModifiedBy>
  <cp:revision>3</cp:revision>
  <cp:lastPrinted>2026-08-11T08:37:00Z</cp:lastPrinted>
  <dcterms:created xsi:type="dcterms:W3CDTF">2026-08-11T08:37:00Z</dcterms:created>
  <dcterms:modified xsi:type="dcterms:W3CDTF">2026-08-11T08:38:00Z</dcterms:modified>
</cp:coreProperties>
</file>